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AE6" w:rsidRPr="003220F1" w:rsidRDefault="003A3B6B" w:rsidP="00961133">
      <w:pPr>
        <w:jc w:val="center"/>
        <w:rPr>
          <w:b/>
          <w:sz w:val="36"/>
          <w:szCs w:val="36"/>
        </w:rPr>
      </w:pPr>
      <w:r w:rsidRPr="003220F1">
        <w:rPr>
          <w:b/>
          <w:sz w:val="36"/>
          <w:szCs w:val="36"/>
        </w:rPr>
        <w:t>Речевое развитие ребенка</w:t>
      </w:r>
    </w:p>
    <w:p w:rsidR="003220F1" w:rsidRPr="00961133" w:rsidRDefault="003220F1" w:rsidP="00961133">
      <w:pPr>
        <w:jc w:val="center"/>
        <w:rPr>
          <w:b/>
          <w:sz w:val="32"/>
          <w:szCs w:val="32"/>
        </w:rPr>
      </w:pPr>
    </w:p>
    <w:p w:rsidR="003A3B6B" w:rsidRPr="003220F1" w:rsidRDefault="003A3B6B" w:rsidP="003220F1">
      <w:pPr>
        <w:ind w:firstLine="708"/>
        <w:rPr>
          <w:sz w:val="24"/>
          <w:szCs w:val="24"/>
        </w:rPr>
      </w:pPr>
      <w:r w:rsidRPr="003220F1">
        <w:rPr>
          <w:sz w:val="24"/>
          <w:szCs w:val="24"/>
        </w:rPr>
        <w:t>Вряд ли кто из родителей может забыть первые слова своего ребенка. Ведь их с нетерпением ждут!</w:t>
      </w:r>
    </w:p>
    <w:p w:rsidR="003A3B6B" w:rsidRPr="003220F1" w:rsidRDefault="003A3B6B">
      <w:pPr>
        <w:rPr>
          <w:sz w:val="24"/>
          <w:szCs w:val="24"/>
        </w:rPr>
      </w:pPr>
      <w:r w:rsidRPr="003220F1">
        <w:rPr>
          <w:sz w:val="24"/>
          <w:szCs w:val="24"/>
        </w:rPr>
        <w:t>Овладевая речью, малыш какое-то время говорит неправильно – это закономерное, так называемое</w:t>
      </w:r>
      <w:r w:rsidR="0006412A" w:rsidRPr="003220F1">
        <w:rPr>
          <w:sz w:val="24"/>
          <w:szCs w:val="24"/>
        </w:rPr>
        <w:t xml:space="preserve"> физиологическое</w:t>
      </w:r>
      <w:r w:rsidRPr="003220F1">
        <w:rPr>
          <w:sz w:val="24"/>
          <w:szCs w:val="24"/>
        </w:rPr>
        <w:t xml:space="preserve"> косноязычие.</w:t>
      </w:r>
      <w:r w:rsidR="0006412A" w:rsidRPr="003220F1">
        <w:rPr>
          <w:sz w:val="24"/>
          <w:szCs w:val="24"/>
        </w:rPr>
        <w:t xml:space="preserve"> Когда смешно выговаривает слова маленький ребенок, нас это не волнует, а даже умиляет. Когда же плохо говорит школьник – это уже серьезная причина для беспокойства. Недоразвитие речи в дальнейшем сказывается на процессе чтения и письма.</w:t>
      </w:r>
    </w:p>
    <w:p w:rsidR="0006412A" w:rsidRPr="003220F1" w:rsidRDefault="0006412A" w:rsidP="003220F1">
      <w:pPr>
        <w:ind w:firstLine="708"/>
        <w:rPr>
          <w:sz w:val="24"/>
          <w:szCs w:val="24"/>
        </w:rPr>
      </w:pPr>
      <w:r w:rsidRPr="003220F1">
        <w:rPr>
          <w:sz w:val="24"/>
          <w:szCs w:val="24"/>
        </w:rPr>
        <w:t>Мног</w:t>
      </w:r>
      <w:r w:rsidR="00961133" w:rsidRPr="003220F1">
        <w:rPr>
          <w:sz w:val="24"/>
          <w:szCs w:val="24"/>
        </w:rPr>
        <w:t xml:space="preserve">их родителей волнуют вопросы: </w:t>
      </w:r>
      <w:bookmarkStart w:id="0" w:name="_GoBack"/>
      <w:bookmarkEnd w:id="0"/>
      <w:r w:rsidRPr="003220F1">
        <w:rPr>
          <w:sz w:val="24"/>
          <w:szCs w:val="24"/>
        </w:rPr>
        <w:t>Как вообще должна развиваться речь ребенка? Как не упустить время, когда следует бить тревогу?</w:t>
      </w:r>
    </w:p>
    <w:p w:rsidR="0006412A" w:rsidRPr="003220F1" w:rsidRDefault="0006412A">
      <w:pPr>
        <w:rPr>
          <w:sz w:val="24"/>
          <w:szCs w:val="24"/>
        </w:rPr>
      </w:pPr>
      <w:r w:rsidRPr="003220F1">
        <w:rPr>
          <w:sz w:val="24"/>
          <w:szCs w:val="24"/>
        </w:rPr>
        <w:t>В традиционной логопедии речевое развитие условно разделено на несколько этапов и может служить для родителей памяткой.</w:t>
      </w:r>
    </w:p>
    <w:p w:rsidR="0006412A" w:rsidRPr="003220F1" w:rsidRDefault="0006412A">
      <w:pPr>
        <w:rPr>
          <w:sz w:val="24"/>
          <w:szCs w:val="24"/>
        </w:rPr>
      </w:pPr>
      <w:r w:rsidRPr="003220F1">
        <w:rPr>
          <w:sz w:val="24"/>
          <w:szCs w:val="24"/>
        </w:rPr>
        <w:t>От 1,5 до</w:t>
      </w:r>
      <w:r w:rsidR="008E4D74" w:rsidRPr="003220F1">
        <w:rPr>
          <w:sz w:val="24"/>
          <w:szCs w:val="24"/>
        </w:rPr>
        <w:t xml:space="preserve"> 5</w:t>
      </w:r>
      <w:r w:rsidRPr="003220F1">
        <w:rPr>
          <w:sz w:val="24"/>
          <w:szCs w:val="24"/>
        </w:rPr>
        <w:t xml:space="preserve"> мес. – «</w:t>
      </w:r>
      <w:proofErr w:type="spellStart"/>
      <w:r w:rsidRPr="003220F1">
        <w:rPr>
          <w:sz w:val="24"/>
          <w:szCs w:val="24"/>
        </w:rPr>
        <w:t>гуление</w:t>
      </w:r>
      <w:proofErr w:type="spellEnd"/>
      <w:r w:rsidRPr="003220F1">
        <w:rPr>
          <w:sz w:val="24"/>
          <w:szCs w:val="24"/>
        </w:rPr>
        <w:t>»</w:t>
      </w:r>
    </w:p>
    <w:p w:rsidR="0006412A" w:rsidRPr="003220F1" w:rsidRDefault="008E4D74">
      <w:pPr>
        <w:rPr>
          <w:sz w:val="24"/>
          <w:szCs w:val="24"/>
        </w:rPr>
      </w:pPr>
      <w:r w:rsidRPr="003220F1">
        <w:rPr>
          <w:sz w:val="24"/>
          <w:szCs w:val="24"/>
        </w:rPr>
        <w:t>От 5 до 9 мес. – «лепет»</w:t>
      </w:r>
    </w:p>
    <w:p w:rsidR="008E4D74" w:rsidRPr="003220F1" w:rsidRDefault="008E4D74">
      <w:pPr>
        <w:rPr>
          <w:sz w:val="24"/>
          <w:szCs w:val="24"/>
        </w:rPr>
      </w:pPr>
      <w:r w:rsidRPr="003220F1">
        <w:rPr>
          <w:sz w:val="24"/>
          <w:szCs w:val="24"/>
        </w:rPr>
        <w:t>От 9 мес. до 1 года – первые слова и звукоподражания</w:t>
      </w:r>
    </w:p>
    <w:p w:rsidR="008E4D74" w:rsidRPr="003220F1" w:rsidRDefault="008E4D74">
      <w:pPr>
        <w:rPr>
          <w:sz w:val="24"/>
          <w:szCs w:val="24"/>
        </w:rPr>
      </w:pPr>
      <w:r w:rsidRPr="003220F1">
        <w:rPr>
          <w:sz w:val="24"/>
          <w:szCs w:val="24"/>
        </w:rPr>
        <w:t>С 1 года 6 мес. до 1 года 9 мес. – первые предложения (Мама, дай!)</w:t>
      </w:r>
    </w:p>
    <w:p w:rsidR="008E4D74" w:rsidRPr="003220F1" w:rsidRDefault="008E4D74">
      <w:pPr>
        <w:rPr>
          <w:sz w:val="24"/>
          <w:szCs w:val="24"/>
        </w:rPr>
      </w:pPr>
      <w:r w:rsidRPr="003220F1">
        <w:rPr>
          <w:sz w:val="24"/>
          <w:szCs w:val="24"/>
        </w:rPr>
        <w:t>С 1 года 9 мес. до 2 лет – период стремительного развития речи, когда малыш усваивает 350 слов и более.</w:t>
      </w:r>
    </w:p>
    <w:p w:rsidR="00C152B3" w:rsidRPr="003220F1" w:rsidRDefault="00C152B3">
      <w:pPr>
        <w:rPr>
          <w:sz w:val="24"/>
          <w:szCs w:val="24"/>
        </w:rPr>
      </w:pPr>
      <w:r w:rsidRPr="003220F1">
        <w:rPr>
          <w:sz w:val="24"/>
          <w:szCs w:val="24"/>
        </w:rPr>
        <w:t>От 2 до 3 лет ребенок практически усваивает грамматический строй родного языка.</w:t>
      </w:r>
    </w:p>
    <w:p w:rsidR="00C152B3" w:rsidRPr="003220F1" w:rsidRDefault="00C152B3">
      <w:pPr>
        <w:rPr>
          <w:sz w:val="24"/>
          <w:szCs w:val="24"/>
        </w:rPr>
      </w:pPr>
      <w:r w:rsidRPr="003220F1">
        <w:rPr>
          <w:sz w:val="24"/>
          <w:szCs w:val="24"/>
        </w:rPr>
        <w:t>От 4 до 5 лет дети овладевают умением связно рассказывать: они повторяют услышанную сказку, содержание любимого мультика.</w:t>
      </w:r>
    </w:p>
    <w:p w:rsidR="00C152B3" w:rsidRPr="003220F1" w:rsidRDefault="00C152B3" w:rsidP="003220F1">
      <w:pPr>
        <w:ind w:firstLine="708"/>
        <w:rPr>
          <w:sz w:val="24"/>
          <w:szCs w:val="24"/>
        </w:rPr>
      </w:pPr>
      <w:r w:rsidRPr="003220F1">
        <w:rPr>
          <w:sz w:val="24"/>
          <w:szCs w:val="24"/>
        </w:rPr>
        <w:t>Итак, к 4-5 годам ребенок знает много слов, правильно употребляет их в речи. Если к 4 годам он не произносит 2-3 трудных звука (</w:t>
      </w:r>
      <w:proofErr w:type="gramStart"/>
      <w:r w:rsidRPr="003220F1">
        <w:rPr>
          <w:sz w:val="24"/>
          <w:szCs w:val="24"/>
        </w:rPr>
        <w:t>Р</w:t>
      </w:r>
      <w:proofErr w:type="gramEnd"/>
      <w:r w:rsidRPr="003220F1">
        <w:rPr>
          <w:sz w:val="24"/>
          <w:szCs w:val="24"/>
        </w:rPr>
        <w:t>, Л, С, Ш), то это не страшно, к 5-6 годам звуковую сторону речи можно привести в норму. А вот если речь его несовершенна, большинство звуков он произносит неверно, да еще запас слов крайне мал, это должно вызывать у родителей тревогу.</w:t>
      </w:r>
    </w:p>
    <w:p w:rsidR="00DD2CE4" w:rsidRPr="003220F1" w:rsidRDefault="00DD2CE4">
      <w:pPr>
        <w:rPr>
          <w:sz w:val="24"/>
          <w:szCs w:val="24"/>
        </w:rPr>
      </w:pPr>
      <w:r w:rsidRPr="003220F1">
        <w:rPr>
          <w:sz w:val="24"/>
          <w:szCs w:val="24"/>
        </w:rPr>
        <w:t xml:space="preserve">Чтобы </w:t>
      </w:r>
      <w:proofErr w:type="gramStart"/>
      <w:r w:rsidRPr="003220F1">
        <w:rPr>
          <w:sz w:val="24"/>
          <w:szCs w:val="24"/>
        </w:rPr>
        <w:t>избежать этих проблем можно посоветовать</w:t>
      </w:r>
      <w:proofErr w:type="gramEnd"/>
      <w:r w:rsidRPr="003220F1">
        <w:rPr>
          <w:sz w:val="24"/>
          <w:szCs w:val="24"/>
        </w:rPr>
        <w:t xml:space="preserve"> следующее:</w:t>
      </w:r>
    </w:p>
    <w:p w:rsidR="00DD2CE4" w:rsidRPr="003220F1" w:rsidRDefault="00DD2CE4">
      <w:pPr>
        <w:rPr>
          <w:sz w:val="24"/>
          <w:szCs w:val="24"/>
        </w:rPr>
      </w:pPr>
      <w:r w:rsidRPr="003220F1">
        <w:rPr>
          <w:sz w:val="24"/>
          <w:szCs w:val="24"/>
        </w:rPr>
        <w:t>Внимательно следите за ходом речевого развития своего малыша. С момента рождения разговаривайте с ним, пойте ему. Все ваши действия сопровождайте речью. С малышом нужно говорить, не сюсюкая, не искажая слова, не подражая детской речи</w:t>
      </w:r>
      <w:r w:rsidR="007520CF" w:rsidRPr="003220F1">
        <w:rPr>
          <w:sz w:val="24"/>
          <w:szCs w:val="24"/>
        </w:rPr>
        <w:t>.</w:t>
      </w:r>
      <w:r w:rsidR="00961133" w:rsidRPr="003220F1">
        <w:rPr>
          <w:sz w:val="24"/>
          <w:szCs w:val="24"/>
        </w:rPr>
        <w:t xml:space="preserve"> </w:t>
      </w:r>
      <w:r w:rsidR="007520CF" w:rsidRPr="003220F1">
        <w:rPr>
          <w:sz w:val="24"/>
          <w:szCs w:val="24"/>
        </w:rPr>
        <w:t xml:space="preserve"> Играйте</w:t>
      </w:r>
      <w:r w:rsidR="00961133" w:rsidRPr="003220F1">
        <w:rPr>
          <w:sz w:val="24"/>
          <w:szCs w:val="24"/>
        </w:rPr>
        <w:t xml:space="preserve"> </w:t>
      </w:r>
      <w:r w:rsidR="007520CF" w:rsidRPr="003220F1">
        <w:rPr>
          <w:sz w:val="24"/>
          <w:szCs w:val="24"/>
        </w:rPr>
        <w:t xml:space="preserve"> с</w:t>
      </w:r>
      <w:r w:rsidR="00961133" w:rsidRPr="003220F1">
        <w:rPr>
          <w:sz w:val="24"/>
          <w:szCs w:val="24"/>
        </w:rPr>
        <w:t xml:space="preserve"> </w:t>
      </w:r>
      <w:r w:rsidR="007520CF" w:rsidRPr="003220F1">
        <w:rPr>
          <w:sz w:val="24"/>
          <w:szCs w:val="24"/>
        </w:rPr>
        <w:t xml:space="preserve"> ребенком  в  простые детские игры, учите его общаться со сверстниками, читайте ему сказки, стихи, учите отгадывать загадки и ни в коем случае не перегружайте информацией.</w:t>
      </w:r>
    </w:p>
    <w:p w:rsidR="007520CF" w:rsidRPr="003220F1" w:rsidRDefault="007520CF">
      <w:pPr>
        <w:rPr>
          <w:sz w:val="24"/>
          <w:szCs w:val="24"/>
        </w:rPr>
      </w:pPr>
      <w:r w:rsidRPr="003220F1">
        <w:rPr>
          <w:sz w:val="24"/>
          <w:szCs w:val="24"/>
        </w:rPr>
        <w:t>Очень важны работы по дому, самообслуживание. Не делайте за ребенка то, что он может сделать сам. Пусть он сделает вкривь и вкось, но сам, своими руками. Больше учите с ребенком наизусть, очень хорошо, когда он не стесняется декламировать стихи</w:t>
      </w:r>
      <w:r w:rsidR="00961133" w:rsidRPr="003220F1">
        <w:rPr>
          <w:sz w:val="24"/>
          <w:szCs w:val="24"/>
        </w:rPr>
        <w:t xml:space="preserve"> родителям, гостям, выступать на утренниках. Ведь это воспитывает в нем уверенность в себе.</w:t>
      </w:r>
    </w:p>
    <w:p w:rsidR="008E4D74" w:rsidRPr="003220F1" w:rsidRDefault="00961133" w:rsidP="003220F1">
      <w:pPr>
        <w:ind w:firstLine="708"/>
        <w:rPr>
          <w:sz w:val="24"/>
          <w:szCs w:val="24"/>
        </w:rPr>
      </w:pPr>
      <w:r w:rsidRPr="003220F1">
        <w:rPr>
          <w:sz w:val="24"/>
          <w:szCs w:val="24"/>
        </w:rPr>
        <w:t>Речь ребенка – важная черта его личности. От ее развития зависит, каким он вырастет. И пусть речь будет правильной, красивой и совершенной.</w:t>
      </w:r>
    </w:p>
    <w:sectPr w:rsidR="008E4D74" w:rsidRPr="003220F1" w:rsidSect="003220F1">
      <w:pgSz w:w="11906" w:h="16838"/>
      <w:pgMar w:top="284" w:right="567" w:bottom="17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3B6B"/>
    <w:rsid w:val="0006412A"/>
    <w:rsid w:val="003220F1"/>
    <w:rsid w:val="003A3B6B"/>
    <w:rsid w:val="003C62A2"/>
    <w:rsid w:val="00741AE6"/>
    <w:rsid w:val="007520CF"/>
    <w:rsid w:val="008E4D74"/>
    <w:rsid w:val="00961133"/>
    <w:rsid w:val="00C152B3"/>
    <w:rsid w:val="00DD2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Новиков</dc:creator>
  <cp:keywords/>
  <dc:description/>
  <cp:lastModifiedBy>user</cp:lastModifiedBy>
  <cp:revision>2</cp:revision>
  <cp:lastPrinted>2016-10-26T05:42:00Z</cp:lastPrinted>
  <dcterms:created xsi:type="dcterms:W3CDTF">2016-10-24T17:39:00Z</dcterms:created>
  <dcterms:modified xsi:type="dcterms:W3CDTF">2016-10-26T05:43:00Z</dcterms:modified>
</cp:coreProperties>
</file>